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F0" w:rsidRDefault="009E3FF0" w:rsidP="009E3FF0">
      <w:p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kern w:val="24"/>
          <w:sz w:val="32"/>
          <w:szCs w:val="32"/>
          <w:lang w:eastAsia="ru-RU"/>
        </w:rPr>
      </w:pPr>
      <w:r w:rsidRPr="009E3FF0">
        <w:rPr>
          <w:rFonts w:ascii="Times New Roman" w:eastAsia="Calibri" w:hAnsi="Times New Roman" w:cs="Times New Roman"/>
          <w:b/>
          <w:kern w:val="24"/>
          <w:sz w:val="32"/>
          <w:szCs w:val="32"/>
          <w:lang w:eastAsia="ru-RU"/>
        </w:rPr>
        <w:t>Публичная защита опытно экспериментальных разработок</w:t>
      </w:r>
    </w:p>
    <w:p w:rsidR="008A0140" w:rsidRPr="009E3FF0" w:rsidRDefault="008A0140" w:rsidP="009E3FF0">
      <w:pPr>
        <w:spacing w:after="0"/>
        <w:ind w:left="36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E3FF0" w:rsidRPr="008A0140" w:rsidRDefault="008A0140" w:rsidP="008A014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8A0140">
        <w:rPr>
          <w:rFonts w:ascii="Times New Roman" w:hAnsi="Times New Roman" w:cs="Times New Roman"/>
          <w:b/>
          <w:sz w:val="28"/>
          <w:szCs w:val="28"/>
          <w:lang w:eastAsia="ru-RU"/>
        </w:rPr>
        <w:t>Опытно-экспериментальная работа</w:t>
      </w:r>
      <w:r w:rsidRPr="008A0140">
        <w:rPr>
          <w:rFonts w:ascii="Times New Roman" w:hAnsi="Times New Roman" w:cs="Times New Roman"/>
          <w:sz w:val="28"/>
          <w:szCs w:val="28"/>
          <w:lang w:eastAsia="ru-RU"/>
        </w:rPr>
        <w:t xml:space="preserve"> – это исследовательская деятельность  с целью изучения причинно-следственных связей в педагогических явлениях.</w:t>
      </w:r>
    </w:p>
    <w:p w:rsidR="008A0140" w:rsidRDefault="008A0140" w:rsidP="008A014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Она предполагает опытное моделирование педагогического явления и условий его протекания:</w:t>
      </w:r>
    </w:p>
    <w:p w:rsidR="008A0140" w:rsidRDefault="008A0140" w:rsidP="008A014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активное воздействие исследователя на педагогическое явление;</w:t>
      </w:r>
    </w:p>
    <w:p w:rsidR="008A0140" w:rsidRDefault="008A0140" w:rsidP="008A014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измерение результатов педагогического воздействия взаимодействия.</w:t>
      </w:r>
    </w:p>
    <w:p w:rsidR="008A0140" w:rsidRPr="008A0140" w:rsidRDefault="008A0140" w:rsidP="008A014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Опытно-экспериментальная работа нацелена на разработку и апробацию эффективных инновационных образовательных технологий на основе уже имеющегося теоретического знания в области актуальных проблем педагогики и психологии. По сути - это проверка опытом нового теоретического знания или новой технологии, описанной в новейшей психолого-педагогической литературе.</w:t>
      </w:r>
    </w:p>
    <w:p w:rsidR="009E3FF0" w:rsidRDefault="008A0140" w:rsidP="008A014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8A0140">
        <w:rPr>
          <w:rFonts w:ascii="Times New Roman" w:hAnsi="Times New Roman" w:cs="Times New Roman"/>
          <w:b/>
          <w:sz w:val="28"/>
          <w:szCs w:val="28"/>
          <w:lang w:eastAsia="ru-RU"/>
        </w:rPr>
        <w:t>Опытно-экспериментальная работа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под научным руководством на базе опытно-экспериментальной площадки или в рамках опытно-экспериментального проекта, утвержденных органом, осуществляющим управление в сфере образования, или руководителем образовательного учреждения.</w:t>
      </w:r>
    </w:p>
    <w:p w:rsidR="00334998" w:rsidRPr="008A0140" w:rsidRDefault="00334998" w:rsidP="008A014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3FF0" w:rsidRDefault="009E3FF0" w:rsidP="0033499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A0140">
        <w:rPr>
          <w:rFonts w:ascii="Times New Roman" w:hAnsi="Times New Roman" w:cs="Times New Roman"/>
          <w:b/>
          <w:sz w:val="28"/>
          <w:szCs w:val="28"/>
          <w:lang w:eastAsia="ru-RU"/>
        </w:rPr>
        <w:t>Структура опытно-экспериментальной разработки</w:t>
      </w:r>
    </w:p>
    <w:p w:rsidR="00334998" w:rsidRPr="00334998" w:rsidRDefault="00334998" w:rsidP="00334998">
      <w:pPr>
        <w:pStyle w:val="a4"/>
        <w:jc w:val="both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9E3FF0" w:rsidRPr="008A0140" w:rsidRDefault="009E3FF0" w:rsidP="0033499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0140">
        <w:rPr>
          <w:rFonts w:ascii="Times New Roman" w:hAnsi="Times New Roman" w:cs="Times New Roman"/>
          <w:sz w:val="28"/>
          <w:szCs w:val="28"/>
          <w:lang w:eastAsia="ru-RU"/>
        </w:rPr>
        <w:t>Введение</w:t>
      </w:r>
    </w:p>
    <w:p w:rsidR="009E3FF0" w:rsidRPr="008A0140" w:rsidRDefault="00334998" w:rsidP="0033499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9E3FF0" w:rsidRPr="008A0140">
        <w:rPr>
          <w:rFonts w:ascii="Times New Roman" w:hAnsi="Times New Roman" w:cs="Times New Roman"/>
          <w:sz w:val="28"/>
          <w:szCs w:val="28"/>
          <w:lang w:eastAsia="ru-RU"/>
        </w:rPr>
        <w:t xml:space="preserve">Обосновывается актуальность и новизна разработки </w:t>
      </w:r>
    </w:p>
    <w:p w:rsidR="00334998" w:rsidRDefault="009E3FF0" w:rsidP="0033499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0140">
        <w:rPr>
          <w:rFonts w:ascii="Times New Roman" w:hAnsi="Times New Roman" w:cs="Times New Roman"/>
          <w:sz w:val="28"/>
          <w:szCs w:val="28"/>
          <w:lang w:eastAsia="ru-RU"/>
        </w:rPr>
        <w:t>1.Научно-теоретические основы эксперимента.</w:t>
      </w:r>
    </w:p>
    <w:p w:rsidR="009E3FF0" w:rsidRPr="008A0140" w:rsidRDefault="00334998" w:rsidP="0033499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9E3FF0" w:rsidRPr="008A0140">
        <w:rPr>
          <w:rFonts w:ascii="Times New Roman" w:hAnsi="Times New Roman" w:cs="Times New Roman"/>
          <w:sz w:val="28"/>
          <w:szCs w:val="28"/>
          <w:lang w:eastAsia="ru-RU"/>
        </w:rPr>
        <w:t xml:space="preserve">Излагаются основные теоретические положения, на базе которых строится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E3FF0" w:rsidRPr="008A0140">
        <w:rPr>
          <w:rFonts w:ascii="Times New Roman" w:hAnsi="Times New Roman" w:cs="Times New Roman"/>
          <w:sz w:val="28"/>
          <w:szCs w:val="28"/>
          <w:lang w:eastAsia="ru-RU"/>
        </w:rPr>
        <w:t>опытно-экспериментальная работа.</w:t>
      </w:r>
    </w:p>
    <w:p w:rsidR="009E3FF0" w:rsidRPr="008A0140" w:rsidRDefault="009E3FF0" w:rsidP="0033499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0140">
        <w:rPr>
          <w:rFonts w:ascii="Times New Roman" w:hAnsi="Times New Roman" w:cs="Times New Roman"/>
          <w:sz w:val="28"/>
          <w:szCs w:val="28"/>
          <w:lang w:eastAsia="ru-RU"/>
        </w:rPr>
        <w:t>2.  Программа опытно-экспериментальной работы.</w:t>
      </w:r>
    </w:p>
    <w:p w:rsidR="009E3FF0" w:rsidRPr="008A0140" w:rsidRDefault="00334998" w:rsidP="0033499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9E3FF0" w:rsidRPr="008A0140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Определяются цель и задачи экспериментальной работы, принципы и подходы, объект и предмет исследования, выдвигается гипотеза, прописываются этапы. Заверяется руководителем образовательного учреждения (руководителем органа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управления образованием и др.) </w:t>
      </w:r>
    </w:p>
    <w:p w:rsidR="009E3FF0" w:rsidRPr="008A0140" w:rsidRDefault="009E3FF0" w:rsidP="0033499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0140">
        <w:rPr>
          <w:rFonts w:ascii="Times New Roman" w:hAnsi="Times New Roman" w:cs="Times New Roman"/>
          <w:sz w:val="28"/>
          <w:szCs w:val="28"/>
          <w:lang w:eastAsia="ru-RU"/>
        </w:rPr>
        <w:t>3. Описание хода исследования.</w:t>
      </w:r>
    </w:p>
    <w:p w:rsidR="009E3FF0" w:rsidRPr="008A0140" w:rsidRDefault="00334998" w:rsidP="0033499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9E3FF0" w:rsidRPr="008A0140">
        <w:rPr>
          <w:rFonts w:ascii="Times New Roman" w:hAnsi="Times New Roman" w:cs="Times New Roman"/>
          <w:sz w:val="28"/>
          <w:szCs w:val="28"/>
          <w:lang w:eastAsia="ru-RU"/>
        </w:rPr>
        <w:t>Описываются план проведения эксперимента, методы и средства опытно-экспериментальной работы, ход эксперимента. Анализируются промежуточные или итоговые результаты исследования с точки зрения практической значимости. Описываются условия эффективной реализации найденной технологии в образовательной  практике.</w:t>
      </w:r>
    </w:p>
    <w:p w:rsidR="009E3FF0" w:rsidRPr="008A0140" w:rsidRDefault="009E3FF0" w:rsidP="0033499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0140">
        <w:rPr>
          <w:rFonts w:ascii="Times New Roman" w:hAnsi="Times New Roman" w:cs="Times New Roman"/>
          <w:sz w:val="28"/>
          <w:szCs w:val="28"/>
          <w:lang w:eastAsia="ru-RU"/>
        </w:rPr>
        <w:t>4. Выводы и рекомендации.</w:t>
      </w:r>
    </w:p>
    <w:p w:rsidR="009E3FF0" w:rsidRPr="008A0140" w:rsidRDefault="009E3FF0" w:rsidP="0033499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0140">
        <w:rPr>
          <w:rFonts w:ascii="Times New Roman" w:hAnsi="Times New Roman" w:cs="Times New Roman"/>
          <w:sz w:val="28"/>
          <w:szCs w:val="28"/>
          <w:lang w:eastAsia="ru-RU"/>
        </w:rPr>
        <w:t>5. Список литературы.</w:t>
      </w:r>
    </w:p>
    <w:p w:rsidR="009E3FF0" w:rsidRPr="008A0140" w:rsidRDefault="009E3FF0" w:rsidP="0033499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0140">
        <w:rPr>
          <w:rFonts w:ascii="Times New Roman" w:hAnsi="Times New Roman" w:cs="Times New Roman"/>
          <w:sz w:val="28"/>
          <w:szCs w:val="28"/>
          <w:lang w:eastAsia="ru-RU"/>
        </w:rPr>
        <w:t>6. Приложения (Разработки занятий, схемы, диаграммы, методические материалы, инструментарий и др.)</w:t>
      </w:r>
    </w:p>
    <w:p w:rsidR="00AF175B" w:rsidRDefault="00AF175B" w:rsidP="009E3FF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87085" w:rsidRDefault="00334998" w:rsidP="0033499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7085" w:rsidRPr="00087085" w:rsidRDefault="00087085" w:rsidP="00334998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85">
        <w:rPr>
          <w:rFonts w:ascii="Times New Roman" w:hAnsi="Times New Roman" w:cs="Times New Roman"/>
          <w:b/>
          <w:sz w:val="28"/>
          <w:szCs w:val="28"/>
        </w:rPr>
        <w:lastRenderedPageBreak/>
        <w:t>Говоря о результатах, необходимо обратить внимание на следующие моменты:</w:t>
      </w:r>
    </w:p>
    <w:p w:rsidR="00087085" w:rsidRDefault="00087085" w:rsidP="0008708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Достигнута ли цель? Доказательства ее достижения.</w:t>
      </w:r>
    </w:p>
    <w:p w:rsidR="00087085" w:rsidRDefault="00087085" w:rsidP="0008708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каким параметрам отслеживались результаты?</w:t>
      </w:r>
    </w:p>
    <w:p w:rsidR="00087085" w:rsidRDefault="00087085" w:rsidP="0008708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изменения произошли в результате экспериментальной работы (в соответствии с целями эксперимента):</w:t>
      </w:r>
    </w:p>
    <w:p w:rsidR="00087085" w:rsidRDefault="00087085" w:rsidP="00087085">
      <w:pPr>
        <w:pStyle w:val="a4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содержании образования;</w:t>
      </w:r>
    </w:p>
    <w:p w:rsidR="00087085" w:rsidRDefault="00087085" w:rsidP="00087085">
      <w:pPr>
        <w:pStyle w:val="a4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применяемых педагогических технологиях, методах, формах организации деятельности;</w:t>
      </w:r>
    </w:p>
    <w:p w:rsidR="00087085" w:rsidRDefault="00087085" w:rsidP="00087085">
      <w:pPr>
        <w:pStyle w:val="a4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обученности, развития, воспитанности детей;</w:t>
      </w:r>
    </w:p>
    <w:p w:rsidR="00087085" w:rsidRDefault="00087085" w:rsidP="00087085">
      <w:pPr>
        <w:pStyle w:val="a4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уровне профессиональной компетентности самого педагога;</w:t>
      </w:r>
    </w:p>
    <w:p w:rsidR="00087085" w:rsidRDefault="00087085" w:rsidP="00087085">
      <w:pPr>
        <w:pStyle w:val="a4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системе управления воспитательным процессом и т.д.</w:t>
      </w:r>
    </w:p>
    <w:p w:rsidR="00087085" w:rsidRDefault="00087085" w:rsidP="0008708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Сопоставление планируемого и достигнутого результатов.</w:t>
      </w:r>
    </w:p>
    <w:p w:rsidR="00087085" w:rsidRDefault="00087085" w:rsidP="0008708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и методы проверки результата.</w:t>
      </w:r>
    </w:p>
    <w:p w:rsidR="00087085" w:rsidRDefault="00087085" w:rsidP="0008708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Перспективы:</w:t>
      </w:r>
    </w:p>
    <w:p w:rsidR="00087085" w:rsidRDefault="00087085" w:rsidP="00087085">
      <w:pPr>
        <w:pStyle w:val="a4"/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трудности возникли в ходе эксперимента?</w:t>
      </w:r>
    </w:p>
    <w:p w:rsidR="00087085" w:rsidRDefault="00087085" w:rsidP="00087085">
      <w:pPr>
        <w:pStyle w:val="a4"/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коррективы в него внесены?</w:t>
      </w:r>
    </w:p>
    <w:p w:rsidR="00087085" w:rsidRDefault="00087085" w:rsidP="00087085">
      <w:pPr>
        <w:pStyle w:val="a4"/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Какие проблемы возникли в ходе экспериментальной работы?</w:t>
      </w:r>
    </w:p>
    <w:p w:rsidR="00087085" w:rsidRDefault="00087085" w:rsidP="00087085">
      <w:pPr>
        <w:pStyle w:val="a4"/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 дальнейшем предполагается их решить?</w:t>
      </w:r>
    </w:p>
    <w:p w:rsidR="00087085" w:rsidRDefault="00087085" w:rsidP="0008708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условия для закрепления положительных результатов эксперимента. Условия внедрения результатов эксперимента в педагогическую практику конкретного ОУ, других образовательных учреждений.</w:t>
      </w:r>
    </w:p>
    <w:p w:rsidR="00087085" w:rsidRDefault="00087085" w:rsidP="00087085">
      <w:pPr>
        <w:pStyle w:val="a4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334998" w:rsidRDefault="00334998" w:rsidP="00334998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Для </w:t>
      </w:r>
      <w:r w:rsidRPr="00334998">
        <w:rPr>
          <w:rFonts w:ascii="Times New Roman" w:hAnsi="Times New Roman" w:cs="Times New Roman"/>
          <w:b/>
          <w:sz w:val="28"/>
          <w:szCs w:val="28"/>
          <w:u w:val="single"/>
        </w:rPr>
        <w:t>ПУБЛИЧНОЙ ЗАЩИТЫ</w:t>
      </w:r>
      <w:r>
        <w:rPr>
          <w:rFonts w:ascii="Times New Roman" w:hAnsi="Times New Roman" w:cs="Times New Roman"/>
          <w:sz w:val="28"/>
          <w:szCs w:val="28"/>
        </w:rPr>
        <w:t xml:space="preserve"> опытно-экспериментальной работы </w:t>
      </w:r>
      <w:r w:rsidRPr="00334998">
        <w:rPr>
          <w:rFonts w:ascii="Times New Roman" w:hAnsi="Times New Roman" w:cs="Times New Roman"/>
          <w:b/>
          <w:sz w:val="28"/>
          <w:szCs w:val="28"/>
        </w:rPr>
        <w:t>необходима рецензия члена экспертного совета</w:t>
      </w:r>
      <w:r w:rsidR="00087085">
        <w:rPr>
          <w:rFonts w:ascii="Times New Roman" w:hAnsi="Times New Roman" w:cs="Times New Roman"/>
          <w:b/>
          <w:sz w:val="28"/>
          <w:szCs w:val="28"/>
        </w:rPr>
        <w:t>.</w:t>
      </w:r>
    </w:p>
    <w:p w:rsidR="00087085" w:rsidRDefault="00087085" w:rsidP="00334998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4998" w:rsidRDefault="00334998" w:rsidP="0033499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Защита опытно – экспериментальной работы проходит в форме устного сообщения (не более 3-5 минут), в котором аттестуемый представляет сущность эксперимента и анализ его результатов.</w:t>
      </w:r>
    </w:p>
    <w:p w:rsidR="00334998" w:rsidRDefault="00334998" w:rsidP="0033499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4998" w:rsidRDefault="00334998" w:rsidP="0033499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защите опытно-экспериментальной работы оценивается:</w:t>
      </w:r>
    </w:p>
    <w:p w:rsidR="00334998" w:rsidRDefault="00334998" w:rsidP="0033499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новизна, оригинальность идей;</w:t>
      </w:r>
    </w:p>
    <w:p w:rsidR="00334998" w:rsidRDefault="00334998" w:rsidP="0033499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эксперимента на региональном, муниципальном уровне, уровне района, ДОУ;</w:t>
      </w:r>
    </w:p>
    <w:p w:rsidR="00334998" w:rsidRDefault="00334998" w:rsidP="0033499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аргументированность выбранных критериев (показателей) и методов для оценки результатов;</w:t>
      </w:r>
    </w:p>
    <w:p w:rsidR="00334998" w:rsidRDefault="00334998" w:rsidP="0033499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результативность;</w:t>
      </w:r>
    </w:p>
    <w:p w:rsidR="00334998" w:rsidRDefault="00334998" w:rsidP="0033499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 проблем, которые еще предстоит решать;</w:t>
      </w:r>
    </w:p>
    <w:p w:rsidR="00334998" w:rsidRDefault="00334998" w:rsidP="0033499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материалов;</w:t>
      </w:r>
    </w:p>
    <w:p w:rsidR="00334998" w:rsidRPr="00334998" w:rsidRDefault="00334998" w:rsidP="0033499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лаконичность и убедительность выступления.</w:t>
      </w:r>
    </w:p>
    <w:sectPr w:rsidR="00334998" w:rsidRPr="00334998" w:rsidSect="009E3FF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C035B"/>
    <w:multiLevelType w:val="hybridMultilevel"/>
    <w:tmpl w:val="DB9A3A1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619638A"/>
    <w:multiLevelType w:val="hybridMultilevel"/>
    <w:tmpl w:val="C7685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96311A"/>
    <w:multiLevelType w:val="hybridMultilevel"/>
    <w:tmpl w:val="3F12FD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084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32D047C"/>
    <w:multiLevelType w:val="hybridMultilevel"/>
    <w:tmpl w:val="7CCC17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D7C92F2" w:tentative="1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A0E6D8E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734001CC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500A0392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332A3B84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904E989E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86F61B9A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5DAE4CB0" w:tentative="1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FF0"/>
    <w:rsid w:val="00087085"/>
    <w:rsid w:val="00334998"/>
    <w:rsid w:val="00764464"/>
    <w:rsid w:val="008A0140"/>
    <w:rsid w:val="009E3FF0"/>
    <w:rsid w:val="00A220E6"/>
    <w:rsid w:val="00AF1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E3FF0"/>
    <w:rPr>
      <w:b w:val="0"/>
      <w:bCs w:val="0"/>
      <w:i w:val="0"/>
      <w:iCs w:val="0"/>
    </w:rPr>
  </w:style>
  <w:style w:type="paragraph" w:styleId="a4">
    <w:name w:val="No Spacing"/>
    <w:uiPriority w:val="1"/>
    <w:qFormat/>
    <w:rsid w:val="009E3F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7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0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582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13657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600792">
                              <w:marLeft w:val="0"/>
                              <w:marRight w:val="30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91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79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117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696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49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932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523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Home</cp:lastModifiedBy>
  <cp:revision>2</cp:revision>
  <dcterms:created xsi:type="dcterms:W3CDTF">2015-02-05T05:30:00Z</dcterms:created>
  <dcterms:modified xsi:type="dcterms:W3CDTF">2015-02-05T05:30:00Z</dcterms:modified>
</cp:coreProperties>
</file>